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A29" w:rsidRPr="002460A5" w:rsidRDefault="00D57A29" w:rsidP="00D57A29">
      <w:pPr>
        <w:spacing w:after="114"/>
        <w:ind w:left="987" w:right="986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ВСЕРОССИЙСКАЯ ОЛИМПИАДА ШКОЛЬНИКОВ ПО АСТРОНОМИИ </w:t>
      </w:r>
    </w:p>
    <w:p w:rsidR="00D57A29" w:rsidRPr="002460A5" w:rsidRDefault="00D57A29" w:rsidP="00D57A29">
      <w:pPr>
        <w:spacing w:after="177"/>
        <w:ind w:left="987" w:right="986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МУНИЦИПАЛЬНЫЙ ЭТАП</w:t>
      </w:r>
    </w:p>
    <w:p w:rsidR="00D57A29" w:rsidRPr="002460A5" w:rsidRDefault="00D57A29" w:rsidP="00D57A29">
      <w:pPr>
        <w:spacing w:after="159"/>
        <w:ind w:left="876" w:right="878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ТЕОРЕТИЧЕСКИЙ ТУР </w:t>
      </w:r>
    </w:p>
    <w:p w:rsidR="00D57A29" w:rsidRPr="002460A5" w:rsidRDefault="00D57A29" w:rsidP="00D57A29">
      <w:pPr>
        <w:spacing w:after="114"/>
        <w:ind w:left="987" w:right="989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возрастная группа 10 класс</w:t>
      </w:r>
    </w:p>
    <w:p w:rsidR="00D57A29" w:rsidRPr="002460A5" w:rsidRDefault="00D57A29" w:rsidP="00D57A29">
      <w:pPr>
        <w:spacing w:after="168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57A29" w:rsidRPr="002460A5" w:rsidRDefault="00D57A29" w:rsidP="00D57A29">
      <w:pPr>
        <w:spacing w:after="277"/>
        <w:ind w:left="10" w:right="11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Уважаемый участник олимпиады! </w:t>
      </w:r>
    </w:p>
    <w:p w:rsidR="00D57A29" w:rsidRPr="002460A5" w:rsidRDefault="00D57A29" w:rsidP="00E716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Вам предстоит выполнить теоретические (письменные) и тестовые задания.  </w:t>
      </w:r>
    </w:p>
    <w:p w:rsidR="00D57A29" w:rsidRPr="002460A5" w:rsidRDefault="00D57A29" w:rsidP="00E716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 выполнения заданий тура 180 минут</w:t>
      </w: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D57A29" w:rsidRPr="002460A5" w:rsidRDefault="00D57A29" w:rsidP="00E716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теоретических (письменных) заданий целесообразно организовать следующим образом:  </w:t>
      </w:r>
    </w:p>
    <w:p w:rsidR="00D57A29" w:rsidRPr="002460A5" w:rsidRDefault="00D57A29" w:rsidP="00E716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спеша, внимательно прочитайте задание и определите, наиболее верный и полный ход решения и ответ;  </w:t>
      </w:r>
    </w:p>
    <w:p w:rsidR="00D57A29" w:rsidRPr="002460A5" w:rsidRDefault="00D57A29" w:rsidP="00E716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отвечая на теоретический вопрос, обдумайте и сформулируйте конкретный ответ только на поставленный вопрос;  </w:t>
      </w:r>
    </w:p>
    <w:p w:rsidR="00D57A29" w:rsidRPr="002460A5" w:rsidRDefault="00D57A29" w:rsidP="00E716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если Вы отвечаете на задание, связанное с заполнением таблицы или схемы, не старайтесь чрезмерно детализировать информацию, вписывайте только те сведения или данные, которые указаны в вопросе;  </w:t>
      </w:r>
    </w:p>
    <w:p w:rsidR="00D57A29" w:rsidRPr="002460A5" w:rsidRDefault="00D57A29" w:rsidP="00E716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 выполнения всех предложенных заданий еще раз удостоверьтесь в правильности выбранных Вами ответов и решений.  </w:t>
      </w:r>
    </w:p>
    <w:p w:rsidR="00D57A29" w:rsidRPr="002460A5" w:rsidRDefault="00D57A29" w:rsidP="00E716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Задание теоретического тура считается выполненным, если Вы вовремя сдаете его членам жюри.  </w:t>
      </w:r>
    </w:p>
    <w:p w:rsidR="00D57A29" w:rsidRDefault="00D57A29" w:rsidP="00D57A29">
      <w:pPr>
        <w:spacing w:after="272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Максимальная оценка – 48</w:t>
      </w:r>
      <w:r w:rsidRPr="002460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баллов.</w:t>
      </w: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D57A29" w:rsidRDefault="00D57A29" w:rsidP="00D57A29">
      <w:pPr>
        <w:spacing w:after="272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7A29" w:rsidRDefault="00D57A29" w:rsidP="00D57A29">
      <w:pPr>
        <w:spacing w:after="272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7A29" w:rsidRDefault="00D57A29" w:rsidP="00D57A29">
      <w:pPr>
        <w:spacing w:after="272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71697" w:rsidRPr="002460A5" w:rsidRDefault="00E71697" w:rsidP="00D57A29">
      <w:pPr>
        <w:spacing w:after="272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6505FA" w:rsidRPr="00D57A29" w:rsidRDefault="00D57A29" w:rsidP="00D57A29">
      <w:pPr>
        <w:spacing w:after="104" w:line="268" w:lineRule="auto"/>
        <w:ind w:left="-15" w:right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ЗАДАНИЕ 1. </w:t>
      </w:r>
    </w:p>
    <w:p w:rsidR="00FD6735" w:rsidRDefault="00FD6735" w:rsidP="00D57A29">
      <w:pPr>
        <w:pStyle w:val="a4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658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>идимая звездная величина Веги 0</w:t>
      </w:r>
      <w:r w:rsidRPr="00102658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03</w:t>
      </w:r>
      <w:r w:rsidRPr="00102658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m</w:t>
      </w:r>
      <w:r>
        <w:rPr>
          <w:rFonts w:ascii="Times New Roman" w:eastAsia="Times New Roman" w:hAnsi="Times New Roman" w:cs="Times New Roman"/>
          <w:sz w:val="28"/>
          <w:szCs w:val="28"/>
        </w:rPr>
        <w:t>, расстояние до нее 76.9</w:t>
      </w:r>
      <w:r w:rsidRPr="001026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658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spellEnd"/>
      <w:r w:rsidRPr="00102658">
        <w:rPr>
          <w:rFonts w:ascii="Times New Roman" w:eastAsia="Times New Roman" w:hAnsi="Times New Roman" w:cs="Times New Roman"/>
          <w:sz w:val="28"/>
          <w:szCs w:val="28"/>
        </w:rPr>
        <w:t>. Оцените максимальн</w:t>
      </w:r>
      <w:r>
        <w:rPr>
          <w:rFonts w:ascii="Times New Roman" w:eastAsia="Times New Roman" w:hAnsi="Times New Roman" w:cs="Times New Roman"/>
          <w:sz w:val="28"/>
          <w:szCs w:val="28"/>
        </w:rPr>
        <w:t>ое расстояние, на котором Вега</w:t>
      </w:r>
      <w:r w:rsidRPr="00102658">
        <w:rPr>
          <w:rFonts w:ascii="Times New Roman" w:eastAsia="Times New Roman" w:hAnsi="Times New Roman" w:cs="Times New Roman"/>
          <w:sz w:val="28"/>
          <w:szCs w:val="28"/>
        </w:rPr>
        <w:t xml:space="preserve"> еще будет </w:t>
      </w:r>
      <w:r>
        <w:rPr>
          <w:rFonts w:ascii="Times New Roman" w:eastAsia="Times New Roman" w:hAnsi="Times New Roman" w:cs="Times New Roman"/>
          <w:sz w:val="28"/>
          <w:szCs w:val="28"/>
        </w:rPr>
        <w:t>вид</w:t>
      </w:r>
      <w:r w:rsidRPr="00102658"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02658">
        <w:rPr>
          <w:rFonts w:ascii="Times New Roman" w:eastAsia="Times New Roman" w:hAnsi="Times New Roman" w:cs="Times New Roman"/>
          <w:sz w:val="28"/>
          <w:szCs w:val="28"/>
        </w:rPr>
        <w:t xml:space="preserve"> невооруженным глазом.</w:t>
      </w:r>
    </w:p>
    <w:p w:rsidR="00D57A29" w:rsidRPr="002460A5" w:rsidRDefault="00D57A29" w:rsidP="00D57A29">
      <w:pPr>
        <w:spacing w:after="86"/>
        <w:ind w:left="10" w:right="-9" w:hanging="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Максимальный балл – 8</w:t>
      </w:r>
      <w:r w:rsidRPr="002460A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D57A29" w:rsidRDefault="00D57A29" w:rsidP="00D57A29">
      <w:pPr>
        <w:pStyle w:val="a4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57A29" w:rsidRPr="00D57A29" w:rsidRDefault="00D57A29" w:rsidP="00D57A29">
      <w:pPr>
        <w:spacing w:after="104" w:line="268" w:lineRule="auto"/>
        <w:ind w:left="-15" w:right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ЗАДАНИЕ 2</w:t>
      </w: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FD6735" w:rsidRDefault="00FD6735" w:rsidP="00D57A29">
      <w:pPr>
        <w:pStyle w:val="a4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Геостационарной</w:t>
      </w:r>
      <w:r w:rsidRPr="00500983">
        <w:rPr>
          <w:rFonts w:ascii="Times New Roman" w:eastAsia="Times New Roman" w:hAnsi="Times New Roman" w:cs="Times New Roman"/>
          <w:sz w:val="28"/>
          <w:szCs w:val="28"/>
        </w:rPr>
        <w:t xml:space="preserve"> называется круговая ор</w:t>
      </w:r>
      <w:r>
        <w:rPr>
          <w:rFonts w:ascii="Times New Roman" w:eastAsia="Times New Roman" w:hAnsi="Times New Roman" w:cs="Times New Roman"/>
          <w:sz w:val="28"/>
          <w:szCs w:val="28"/>
        </w:rPr>
        <w:t>бита в плоскости экватора Земли, на которой спутник движется вокруг Земли с угловой скоростью, равной угловой скорости вращения Земли.</w:t>
      </w:r>
      <w:r w:rsidRPr="005009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Найдите радиус</w:t>
      </w:r>
      <w:r w:rsidRPr="00500983">
        <w:rPr>
          <w:rFonts w:ascii="Times New Roman" w:eastAsia="Times New Roman" w:hAnsi="Times New Roman" w:cs="Times New Roman"/>
          <w:sz w:val="28"/>
          <w:szCs w:val="28"/>
        </w:rPr>
        <w:t xml:space="preserve"> этой орбиты.</w:t>
      </w:r>
    </w:p>
    <w:p w:rsidR="00D57A29" w:rsidRPr="002460A5" w:rsidRDefault="00D57A29" w:rsidP="00D57A29">
      <w:pPr>
        <w:spacing w:after="86"/>
        <w:ind w:left="10" w:right="-9" w:hanging="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Максимальный балл – 8</w:t>
      </w:r>
      <w:r w:rsidRPr="002460A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D57A29" w:rsidRDefault="00D57A29" w:rsidP="00D57A2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57A29" w:rsidRPr="00D57A29" w:rsidRDefault="00D57A29" w:rsidP="00D57A29">
      <w:pPr>
        <w:spacing w:after="104" w:line="268" w:lineRule="auto"/>
        <w:ind w:left="-15" w:right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FD6735" w:rsidRDefault="00FD6735" w:rsidP="00D57A2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Расстояние до </w:t>
      </w:r>
      <w:r w:rsidRPr="009704B3">
        <w:rPr>
          <w:rFonts w:ascii="Times New Roman" w:hAnsi="Times New Roman" w:cs="Times New Roman"/>
          <w:sz w:val="28"/>
          <w:szCs w:val="28"/>
        </w:rPr>
        <w:t xml:space="preserve">двойной звезды </w:t>
      </w:r>
      <w:r>
        <w:rPr>
          <w:rFonts w:ascii="Times New Roman" w:hAnsi="Times New Roman" w:cs="Times New Roman"/>
          <w:sz w:val="28"/>
          <w:szCs w:val="28"/>
        </w:rPr>
        <w:t xml:space="preserve">100 </w:t>
      </w:r>
      <w:proofErr w:type="spellStart"/>
      <w:r>
        <w:rPr>
          <w:rFonts w:ascii="Times New Roman" w:hAnsi="Times New Roman" w:cs="Times New Roman"/>
          <w:sz w:val="28"/>
          <w:szCs w:val="28"/>
        </w:rPr>
        <w:t>пк</w:t>
      </w:r>
      <w:proofErr w:type="spellEnd"/>
      <w:r w:rsidRPr="009704B3">
        <w:rPr>
          <w:rFonts w:ascii="Times New Roman" w:hAnsi="Times New Roman" w:cs="Times New Roman"/>
          <w:sz w:val="28"/>
          <w:szCs w:val="28"/>
        </w:rPr>
        <w:t>, большая полуось орбиты 3 а.е. П</w:t>
      </w:r>
      <w:r>
        <w:rPr>
          <w:rFonts w:ascii="Times New Roman" w:hAnsi="Times New Roman" w:cs="Times New Roman"/>
          <w:sz w:val="28"/>
          <w:szCs w:val="28"/>
        </w:rPr>
        <w:t xml:space="preserve">лоскость орбиты наклонена к </w:t>
      </w:r>
      <w:r w:rsidRPr="009704B3">
        <w:rPr>
          <w:rFonts w:ascii="Times New Roman" w:hAnsi="Times New Roman" w:cs="Times New Roman"/>
          <w:sz w:val="28"/>
          <w:szCs w:val="28"/>
        </w:rPr>
        <w:t>направлению на наблюдателя</w:t>
      </w:r>
      <w:r w:rsidR="002154C3">
        <w:rPr>
          <w:rFonts w:ascii="Times New Roman" w:hAnsi="Times New Roman" w:cs="Times New Roman"/>
          <w:sz w:val="28"/>
          <w:szCs w:val="28"/>
        </w:rPr>
        <w:t xml:space="preserve"> на 30</w:t>
      </w:r>
      <w:r w:rsidR="002154C3">
        <w:rPr>
          <w:sz w:val="28"/>
          <w:szCs w:val="28"/>
        </w:rPr>
        <w:t>°</w:t>
      </w:r>
      <w:r w:rsidRPr="009704B3">
        <w:rPr>
          <w:rFonts w:ascii="Times New Roman" w:hAnsi="Times New Roman" w:cs="Times New Roman"/>
          <w:sz w:val="28"/>
          <w:szCs w:val="28"/>
        </w:rPr>
        <w:t>. Можно ли увидеть звезды отдельно в 2-х метровый телескоп?</w:t>
      </w:r>
    </w:p>
    <w:p w:rsidR="00D57A29" w:rsidRPr="00D57A29" w:rsidRDefault="00D57A29" w:rsidP="00D57A29">
      <w:pPr>
        <w:spacing w:after="86"/>
        <w:ind w:left="10" w:right="-9" w:hanging="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Максимальный балл – 8</w:t>
      </w:r>
      <w:r w:rsidRPr="002460A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D57A29" w:rsidRPr="00D57A29" w:rsidRDefault="00D57A29" w:rsidP="00D57A29">
      <w:pPr>
        <w:spacing w:after="104" w:line="268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7A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ЗАДАНИЕ 4. </w:t>
      </w:r>
    </w:p>
    <w:p w:rsidR="00FD6735" w:rsidRDefault="00FD6735" w:rsidP="00D57A2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звезды Альтаир измерены годичный параллакс, 0.198˝, и тангенциальная скорость, 16 км/с. Найдите угловое смещение положения звезды на небесной сфере за 10 лет.</w:t>
      </w:r>
    </w:p>
    <w:p w:rsidR="00D57A29" w:rsidRPr="00D57A29" w:rsidRDefault="00D57A29" w:rsidP="00D57A29">
      <w:pPr>
        <w:spacing w:after="86"/>
        <w:ind w:left="10" w:right="-9" w:hanging="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Максимальный балл – 8</w:t>
      </w:r>
      <w:r w:rsidRPr="002460A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D57A29" w:rsidRPr="00D57A29" w:rsidRDefault="00D57A29" w:rsidP="00D57A29">
      <w:pPr>
        <w:spacing w:after="104" w:line="268" w:lineRule="auto"/>
        <w:ind w:left="-15" w:right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ЗАДАНИЕ 5</w:t>
      </w: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FD6735" w:rsidRDefault="00FD6735" w:rsidP="00D57A2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57A29">
        <w:rPr>
          <w:rFonts w:ascii="Times New Roman" w:hAnsi="Times New Roman" w:cs="Times New Roman"/>
          <w:sz w:val="28"/>
          <w:szCs w:val="28"/>
        </w:rPr>
        <w:t>равни</w:t>
      </w:r>
      <w:r>
        <w:rPr>
          <w:rFonts w:ascii="Times New Roman" w:hAnsi="Times New Roman" w:cs="Times New Roman"/>
          <w:sz w:val="28"/>
          <w:szCs w:val="28"/>
        </w:rPr>
        <w:t>те среднюю по объему плотность Солнца и Юпитера.</w:t>
      </w:r>
    </w:p>
    <w:p w:rsidR="00D57A29" w:rsidRPr="00D57A29" w:rsidRDefault="00D57A29" w:rsidP="00D57A29">
      <w:pPr>
        <w:spacing w:after="86"/>
        <w:ind w:left="10" w:right="-9" w:hanging="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Максимальный балл – 8</w:t>
      </w:r>
      <w:r w:rsidRPr="002460A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D57A29" w:rsidRPr="00D57A29" w:rsidRDefault="00D57A29" w:rsidP="00D57A29">
      <w:pPr>
        <w:spacing w:after="104" w:line="268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ЗАДАНИЕ 6</w:t>
      </w:r>
      <w:r w:rsidRPr="00D57A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FD6735" w:rsidRDefault="00FD6735" w:rsidP="00D57A2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r w:rsidR="00D57A29">
        <w:rPr>
          <w:rFonts w:ascii="Times New Roman" w:hAnsi="Times New Roman" w:cs="Times New Roman"/>
          <w:sz w:val="28"/>
          <w:szCs w:val="28"/>
        </w:rPr>
        <w:t>ожно-</w:t>
      </w:r>
      <w:r>
        <w:rPr>
          <w:rFonts w:ascii="Times New Roman" w:hAnsi="Times New Roman" w:cs="Times New Roman"/>
          <w:sz w:val="28"/>
          <w:szCs w:val="28"/>
        </w:rPr>
        <w:t>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увидеть в Ставрополе звезду α Южной рыбы, Фомальгаут</w:t>
      </w:r>
      <w:r w:rsidR="002154C3">
        <w:rPr>
          <w:rFonts w:ascii="Times New Roman" w:hAnsi="Times New Roman" w:cs="Times New Roman"/>
          <w:sz w:val="28"/>
          <w:szCs w:val="28"/>
        </w:rPr>
        <w:t>, у которой склонение, δ = - 29</w:t>
      </w:r>
      <w:r w:rsidR="002154C3">
        <w:rPr>
          <w:sz w:val="28"/>
          <w:szCs w:val="28"/>
        </w:rPr>
        <w:t>°</w:t>
      </w:r>
      <w:r>
        <w:rPr>
          <w:rFonts w:ascii="Times New Roman" w:hAnsi="Times New Roman" w:cs="Times New Roman"/>
          <w:sz w:val="28"/>
          <w:szCs w:val="28"/>
        </w:rPr>
        <w:t>53′? Ответ обосновать численно.</w:t>
      </w:r>
    </w:p>
    <w:p w:rsidR="004413F9" w:rsidRPr="00D57A29" w:rsidRDefault="00D57A29" w:rsidP="00D57A29">
      <w:pPr>
        <w:spacing w:after="86"/>
        <w:ind w:left="10" w:right="-9" w:hanging="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Максимальный балл – 8</w:t>
      </w:r>
      <w:r w:rsidRPr="002460A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sectPr w:rsidR="004413F9" w:rsidRPr="00D57A29" w:rsidSect="00FC7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14AE2"/>
    <w:multiLevelType w:val="hybridMultilevel"/>
    <w:tmpl w:val="E904F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20255"/>
    <w:rsid w:val="001554C8"/>
    <w:rsid w:val="001B5AD3"/>
    <w:rsid w:val="002154C3"/>
    <w:rsid w:val="00295651"/>
    <w:rsid w:val="00350358"/>
    <w:rsid w:val="00375386"/>
    <w:rsid w:val="003A392A"/>
    <w:rsid w:val="004413F9"/>
    <w:rsid w:val="00501033"/>
    <w:rsid w:val="005125E3"/>
    <w:rsid w:val="005274F8"/>
    <w:rsid w:val="0056415E"/>
    <w:rsid w:val="006505FA"/>
    <w:rsid w:val="007B2F26"/>
    <w:rsid w:val="007B5AB0"/>
    <w:rsid w:val="00966EF8"/>
    <w:rsid w:val="00AB5258"/>
    <w:rsid w:val="00C36299"/>
    <w:rsid w:val="00CD2665"/>
    <w:rsid w:val="00D20255"/>
    <w:rsid w:val="00D57A29"/>
    <w:rsid w:val="00DE2CBD"/>
    <w:rsid w:val="00E0620F"/>
    <w:rsid w:val="00E71697"/>
    <w:rsid w:val="00FC5089"/>
    <w:rsid w:val="00FC7941"/>
    <w:rsid w:val="00FD6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5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413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AB52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0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Хижнякова</cp:lastModifiedBy>
  <cp:revision>17</cp:revision>
  <dcterms:created xsi:type="dcterms:W3CDTF">2014-10-13T06:38:00Z</dcterms:created>
  <dcterms:modified xsi:type="dcterms:W3CDTF">2021-12-07T11:36:00Z</dcterms:modified>
</cp:coreProperties>
</file>